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2F" w:rsidRPr="00E9372A" w:rsidRDefault="00BC54B8" w:rsidP="00E93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2A">
        <w:rPr>
          <w:rFonts w:ascii="Times New Roman" w:hAnsi="Times New Roman" w:cs="Times New Roman"/>
          <w:b/>
          <w:sz w:val="28"/>
          <w:szCs w:val="28"/>
        </w:rPr>
        <w:t xml:space="preserve">СПЕЦИАЛИЗИРОВАННЫЕ ОРГАНЫ </w:t>
      </w:r>
      <w:r w:rsidR="001F29F8">
        <w:rPr>
          <w:rFonts w:ascii="Times New Roman" w:hAnsi="Times New Roman" w:cs="Times New Roman"/>
          <w:b/>
          <w:sz w:val="28"/>
          <w:szCs w:val="28"/>
        </w:rPr>
        <w:t>СОЮЗ</w:t>
      </w:r>
      <w:r w:rsidRPr="00E9372A">
        <w:rPr>
          <w:rFonts w:ascii="Times New Roman" w:hAnsi="Times New Roman" w:cs="Times New Roman"/>
          <w:b/>
          <w:sz w:val="28"/>
          <w:szCs w:val="28"/>
        </w:rPr>
        <w:t>А</w:t>
      </w:r>
    </w:p>
    <w:p w:rsidR="00BC54B8" w:rsidRPr="00E9372A" w:rsidRDefault="00BC54B8" w:rsidP="00E9372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72A">
        <w:rPr>
          <w:rFonts w:ascii="Times New Roman" w:hAnsi="Times New Roman" w:cs="Times New Roman"/>
          <w:b/>
          <w:i/>
          <w:sz w:val="28"/>
          <w:szCs w:val="28"/>
        </w:rPr>
        <w:t xml:space="preserve">Комитет, осуществляющий </w:t>
      </w:r>
      <w:proofErr w:type="gramStart"/>
      <w:r w:rsidRPr="00E9372A">
        <w:rPr>
          <w:rFonts w:ascii="Times New Roman" w:hAnsi="Times New Roman" w:cs="Times New Roman"/>
          <w:b/>
          <w:i/>
          <w:sz w:val="28"/>
          <w:szCs w:val="28"/>
        </w:rPr>
        <w:t>контроль за</w:t>
      </w:r>
      <w:proofErr w:type="gramEnd"/>
      <w:r w:rsidRPr="00E9372A">
        <w:rPr>
          <w:rFonts w:ascii="Times New Roman" w:hAnsi="Times New Roman" w:cs="Times New Roman"/>
          <w:b/>
          <w:i/>
          <w:sz w:val="28"/>
          <w:szCs w:val="28"/>
        </w:rPr>
        <w:t xml:space="preserve"> соблюдением членами </w:t>
      </w:r>
      <w:r w:rsidR="001F29F8">
        <w:rPr>
          <w:rFonts w:ascii="Times New Roman" w:hAnsi="Times New Roman" w:cs="Times New Roman"/>
          <w:b/>
          <w:i/>
          <w:sz w:val="28"/>
          <w:szCs w:val="28"/>
        </w:rPr>
        <w:t>Союз</w:t>
      </w:r>
      <w:r w:rsidRPr="00E9372A">
        <w:rPr>
          <w:rFonts w:ascii="Times New Roman" w:hAnsi="Times New Roman" w:cs="Times New Roman"/>
          <w:b/>
          <w:i/>
          <w:sz w:val="28"/>
          <w:szCs w:val="28"/>
        </w:rPr>
        <w:t xml:space="preserve">а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разрабатываемых и утверждаемых Советом </w:t>
      </w:r>
      <w:r w:rsidR="001F29F8">
        <w:rPr>
          <w:rFonts w:ascii="Times New Roman" w:hAnsi="Times New Roman" w:cs="Times New Roman"/>
          <w:b/>
          <w:i/>
          <w:sz w:val="28"/>
          <w:szCs w:val="28"/>
        </w:rPr>
        <w:t>Союз</w:t>
      </w:r>
      <w:bookmarkStart w:id="0" w:name="_GoBack"/>
      <w:bookmarkEnd w:id="0"/>
      <w:r w:rsidRPr="00E9372A">
        <w:rPr>
          <w:rFonts w:ascii="Times New Roman" w:hAnsi="Times New Roman" w:cs="Times New Roman"/>
          <w:b/>
          <w:i/>
          <w:sz w:val="28"/>
          <w:szCs w:val="28"/>
        </w:rPr>
        <w:t>а (Контрольный комитет)</w:t>
      </w:r>
    </w:p>
    <w:p w:rsidR="00BC54B8" w:rsidRPr="00E9372A" w:rsidRDefault="00BC54B8" w:rsidP="00E937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372A">
        <w:rPr>
          <w:rFonts w:ascii="Times New Roman" w:hAnsi="Times New Roman" w:cs="Times New Roman"/>
          <w:sz w:val="28"/>
          <w:szCs w:val="28"/>
          <w:u w:val="single"/>
        </w:rPr>
        <w:t>Состав:</w:t>
      </w:r>
    </w:p>
    <w:p w:rsidR="00BC54B8" w:rsidRPr="00E9372A" w:rsidRDefault="00BC54B8" w:rsidP="00E9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2A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8022A3">
        <w:rPr>
          <w:rFonts w:ascii="Times New Roman" w:hAnsi="Times New Roman" w:cs="Times New Roman"/>
          <w:sz w:val="28"/>
          <w:szCs w:val="28"/>
        </w:rPr>
        <w:t>Кашевский Семен Васильевич</w:t>
      </w:r>
    </w:p>
    <w:p w:rsidR="00BC54B8" w:rsidRPr="00E9372A" w:rsidRDefault="00BC54B8" w:rsidP="00E9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2A">
        <w:rPr>
          <w:rFonts w:ascii="Times New Roman" w:hAnsi="Times New Roman" w:cs="Times New Roman"/>
          <w:sz w:val="28"/>
          <w:szCs w:val="28"/>
        </w:rPr>
        <w:t xml:space="preserve">Члены комитета: </w:t>
      </w:r>
      <w:r w:rsidR="001F29F8">
        <w:rPr>
          <w:rFonts w:ascii="Times New Roman" w:hAnsi="Times New Roman" w:cs="Times New Roman"/>
          <w:sz w:val="28"/>
          <w:szCs w:val="28"/>
        </w:rPr>
        <w:t>Смирнов Анатолий Геннадьевич</w:t>
      </w:r>
    </w:p>
    <w:p w:rsidR="00BC54B8" w:rsidRPr="00E9372A" w:rsidRDefault="00040844" w:rsidP="00E9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Ирина Владимировна</w:t>
      </w:r>
    </w:p>
    <w:p w:rsidR="00BC54B8" w:rsidRDefault="001F29F8" w:rsidP="00E9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Андрей Викторович</w:t>
      </w:r>
    </w:p>
    <w:p w:rsidR="008022A3" w:rsidRDefault="001F29F8" w:rsidP="00E9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Ярославович</w:t>
      </w:r>
    </w:p>
    <w:p w:rsidR="001F29F8" w:rsidRDefault="001F29F8" w:rsidP="00E9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 Наталья Юрьевна</w:t>
      </w:r>
    </w:p>
    <w:p w:rsidR="001F29F8" w:rsidRDefault="001F29F8" w:rsidP="00E9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Золотарёва Татьяна Сергеевна</w:t>
      </w:r>
    </w:p>
    <w:p w:rsidR="008022A3" w:rsidRDefault="008022A3" w:rsidP="00E9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Дерюгин Кирилл Иннокентьевич</w:t>
      </w:r>
    </w:p>
    <w:p w:rsidR="00E9372A" w:rsidRPr="00E9372A" w:rsidRDefault="00E9372A" w:rsidP="00E9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4B8" w:rsidRPr="00E9372A" w:rsidRDefault="00BC54B8" w:rsidP="00E9372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72A">
        <w:rPr>
          <w:rFonts w:ascii="Times New Roman" w:hAnsi="Times New Roman" w:cs="Times New Roman"/>
          <w:b/>
          <w:i/>
          <w:sz w:val="28"/>
          <w:szCs w:val="28"/>
        </w:rPr>
        <w:t>Комитет по рассмотрению дел о применении мер дисциплинарного воздействия (Дисциплинарный комитет)</w:t>
      </w:r>
    </w:p>
    <w:p w:rsidR="00BC54B8" w:rsidRPr="00E9372A" w:rsidRDefault="00BC54B8" w:rsidP="00E937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372A">
        <w:rPr>
          <w:rFonts w:ascii="Times New Roman" w:hAnsi="Times New Roman" w:cs="Times New Roman"/>
          <w:sz w:val="28"/>
          <w:szCs w:val="28"/>
          <w:u w:val="single"/>
        </w:rPr>
        <w:t>Состав:</w:t>
      </w:r>
    </w:p>
    <w:p w:rsidR="00BC54B8" w:rsidRPr="00E9372A" w:rsidRDefault="00BC54B8" w:rsidP="00BC54B8">
      <w:pPr>
        <w:pStyle w:val="a4"/>
        <w:spacing w:after="0"/>
        <w:ind w:left="0"/>
        <w:jc w:val="both"/>
        <w:rPr>
          <w:sz w:val="28"/>
          <w:szCs w:val="28"/>
          <w:lang w:val="ru-RU"/>
        </w:rPr>
      </w:pPr>
      <w:r w:rsidRPr="00E9372A">
        <w:rPr>
          <w:sz w:val="28"/>
          <w:szCs w:val="28"/>
          <w:lang w:val="ru-RU"/>
        </w:rPr>
        <w:t xml:space="preserve">Председатель – </w:t>
      </w:r>
      <w:r w:rsidR="008022A3">
        <w:rPr>
          <w:sz w:val="28"/>
          <w:szCs w:val="28"/>
          <w:lang w:val="ru-RU"/>
        </w:rPr>
        <w:t>Жукова Татьяна Дмитриевна</w:t>
      </w:r>
    </w:p>
    <w:p w:rsidR="00BC54B8" w:rsidRPr="00E9372A" w:rsidRDefault="00BC54B8" w:rsidP="00BC54B8">
      <w:pPr>
        <w:pStyle w:val="a4"/>
        <w:spacing w:after="0"/>
        <w:ind w:left="0"/>
        <w:jc w:val="both"/>
        <w:rPr>
          <w:sz w:val="28"/>
          <w:szCs w:val="28"/>
          <w:lang w:val="ru-RU"/>
        </w:rPr>
      </w:pPr>
      <w:r w:rsidRPr="00E9372A">
        <w:rPr>
          <w:sz w:val="28"/>
          <w:szCs w:val="28"/>
          <w:lang w:val="ru-RU"/>
        </w:rPr>
        <w:t xml:space="preserve">Заместитель Председателя - </w:t>
      </w:r>
      <w:r w:rsidRPr="00E9372A">
        <w:rPr>
          <w:sz w:val="28"/>
          <w:szCs w:val="28"/>
        </w:rPr>
        <w:t>Цуцких Евгений Владимирович</w:t>
      </w:r>
    </w:p>
    <w:p w:rsidR="00BC54B8" w:rsidRPr="00E9372A" w:rsidRDefault="00BC54B8" w:rsidP="00BC54B8">
      <w:pPr>
        <w:pStyle w:val="a4"/>
        <w:spacing w:after="0"/>
        <w:ind w:left="0"/>
        <w:jc w:val="both"/>
        <w:rPr>
          <w:sz w:val="28"/>
          <w:szCs w:val="28"/>
          <w:lang w:val="ru-RU"/>
        </w:rPr>
      </w:pPr>
      <w:r w:rsidRPr="00E9372A">
        <w:rPr>
          <w:sz w:val="28"/>
          <w:szCs w:val="28"/>
          <w:lang w:val="ru-RU"/>
        </w:rPr>
        <w:t>Член комитета – Тюрихова Олеся Николаевна</w:t>
      </w:r>
    </w:p>
    <w:p w:rsidR="00BC54B8" w:rsidRPr="00E9372A" w:rsidRDefault="00BC54B8" w:rsidP="00BC5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4B8" w:rsidRPr="00E9372A" w:rsidRDefault="00BC54B8" w:rsidP="00E9372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72A">
        <w:rPr>
          <w:rFonts w:ascii="Times New Roman" w:hAnsi="Times New Roman" w:cs="Times New Roman"/>
          <w:b/>
          <w:i/>
          <w:sz w:val="28"/>
          <w:szCs w:val="28"/>
        </w:rPr>
        <w:t xml:space="preserve">Комитет </w:t>
      </w:r>
      <w:proofErr w:type="gramStart"/>
      <w:r w:rsidRPr="00E9372A">
        <w:rPr>
          <w:rFonts w:ascii="Times New Roman" w:hAnsi="Times New Roman" w:cs="Times New Roman"/>
          <w:b/>
          <w:i/>
          <w:sz w:val="28"/>
          <w:szCs w:val="28"/>
        </w:rPr>
        <w:t>по отбору кандидатур для их представления арбитражным судам в целях утверждения в деле о банкротстве</w:t>
      </w:r>
      <w:proofErr w:type="gramEnd"/>
      <w:r w:rsidRPr="00E9372A">
        <w:rPr>
          <w:rFonts w:ascii="Times New Roman" w:hAnsi="Times New Roman" w:cs="Times New Roman"/>
          <w:b/>
          <w:i/>
          <w:sz w:val="28"/>
          <w:szCs w:val="28"/>
        </w:rPr>
        <w:t xml:space="preserve"> (Конкурсный комитет)</w:t>
      </w:r>
    </w:p>
    <w:p w:rsidR="00BC54B8" w:rsidRPr="00E9372A" w:rsidRDefault="00BC54B8" w:rsidP="00E937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372A">
        <w:rPr>
          <w:rFonts w:ascii="Times New Roman" w:hAnsi="Times New Roman" w:cs="Times New Roman"/>
          <w:sz w:val="28"/>
          <w:szCs w:val="28"/>
          <w:u w:val="single"/>
        </w:rPr>
        <w:t>Состав:</w:t>
      </w:r>
    </w:p>
    <w:p w:rsidR="00BC54B8" w:rsidRPr="00E9372A" w:rsidRDefault="00BC54B8" w:rsidP="00E937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72A">
        <w:rPr>
          <w:rFonts w:ascii="Times New Roman" w:hAnsi="Times New Roman" w:cs="Times New Roman"/>
          <w:bCs/>
          <w:sz w:val="28"/>
          <w:szCs w:val="28"/>
        </w:rPr>
        <w:t xml:space="preserve">Председатель – </w:t>
      </w:r>
      <w:r w:rsidR="008022A3">
        <w:rPr>
          <w:rFonts w:ascii="Times New Roman" w:hAnsi="Times New Roman" w:cs="Times New Roman"/>
          <w:bCs/>
          <w:sz w:val="28"/>
          <w:szCs w:val="28"/>
        </w:rPr>
        <w:t>Ланцов Андрей Николаевич</w:t>
      </w:r>
    </w:p>
    <w:p w:rsidR="00BC54B8" w:rsidRPr="00E9372A" w:rsidRDefault="00BC54B8" w:rsidP="00E937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72A"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</w:t>
      </w:r>
      <w:r w:rsidR="008022A3">
        <w:rPr>
          <w:rFonts w:ascii="Times New Roman" w:hAnsi="Times New Roman" w:cs="Times New Roman"/>
          <w:bCs/>
          <w:sz w:val="28"/>
          <w:szCs w:val="28"/>
        </w:rPr>
        <w:t>–</w:t>
      </w:r>
      <w:r w:rsidRPr="00E937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2A3">
        <w:rPr>
          <w:rFonts w:ascii="Times New Roman" w:hAnsi="Times New Roman" w:cs="Times New Roman"/>
          <w:bCs/>
          <w:sz w:val="28"/>
          <w:szCs w:val="28"/>
        </w:rPr>
        <w:t>Кашевский Семен Васильевич</w:t>
      </w:r>
      <w:r w:rsidRPr="00E937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54B8" w:rsidRPr="00E9372A" w:rsidRDefault="00BC54B8" w:rsidP="00E937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72A">
        <w:rPr>
          <w:rFonts w:ascii="Times New Roman" w:hAnsi="Times New Roman" w:cs="Times New Roman"/>
          <w:bCs/>
          <w:sz w:val="28"/>
          <w:szCs w:val="28"/>
        </w:rPr>
        <w:t xml:space="preserve">члены комитета </w:t>
      </w:r>
      <w:r w:rsidR="008022A3">
        <w:rPr>
          <w:rFonts w:ascii="Times New Roman" w:hAnsi="Times New Roman" w:cs="Times New Roman"/>
          <w:bCs/>
          <w:sz w:val="28"/>
          <w:szCs w:val="28"/>
        </w:rPr>
        <w:t>–</w:t>
      </w:r>
      <w:r w:rsidRPr="00E937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2A3">
        <w:rPr>
          <w:rFonts w:ascii="Times New Roman" w:hAnsi="Times New Roman" w:cs="Times New Roman"/>
          <w:bCs/>
          <w:sz w:val="28"/>
          <w:szCs w:val="28"/>
        </w:rPr>
        <w:t>Осипов Павел Юрьевич</w:t>
      </w:r>
    </w:p>
    <w:p w:rsidR="00BC54B8" w:rsidRPr="00E9372A" w:rsidRDefault="00BC54B8" w:rsidP="00E9372A">
      <w:pPr>
        <w:spacing w:after="0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72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E937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372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022A3">
        <w:rPr>
          <w:rFonts w:ascii="Times New Roman" w:hAnsi="Times New Roman" w:cs="Times New Roman"/>
          <w:bCs/>
          <w:sz w:val="28"/>
          <w:szCs w:val="28"/>
        </w:rPr>
        <w:t>Глаголев Роман Анатольевич</w:t>
      </w:r>
    </w:p>
    <w:p w:rsidR="00BC54B8" w:rsidRDefault="00BC54B8" w:rsidP="00E9372A">
      <w:pPr>
        <w:spacing w:after="0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72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E937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372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022A3">
        <w:rPr>
          <w:rFonts w:ascii="Times New Roman" w:hAnsi="Times New Roman" w:cs="Times New Roman"/>
          <w:bCs/>
          <w:sz w:val="28"/>
          <w:szCs w:val="28"/>
        </w:rPr>
        <w:t>Самсонов Вячеслав Алексеевич</w:t>
      </w:r>
    </w:p>
    <w:p w:rsidR="008022A3" w:rsidRPr="00E9372A" w:rsidRDefault="008022A3" w:rsidP="00E9372A">
      <w:p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- Дерюгин Кирилл Иннокентьевич</w:t>
      </w:r>
    </w:p>
    <w:p w:rsidR="00BC54B8" w:rsidRPr="00E9372A" w:rsidRDefault="00BC54B8" w:rsidP="00BC54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C54B8" w:rsidRPr="00E9372A" w:rsidSect="00E9372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7F0E"/>
    <w:multiLevelType w:val="hybridMultilevel"/>
    <w:tmpl w:val="548C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B8"/>
    <w:rsid w:val="00040844"/>
    <w:rsid w:val="001F29F8"/>
    <w:rsid w:val="007B3FC4"/>
    <w:rsid w:val="008022A3"/>
    <w:rsid w:val="00AB132F"/>
    <w:rsid w:val="00BC54B8"/>
    <w:rsid w:val="00E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B8"/>
    <w:pPr>
      <w:ind w:left="720"/>
      <w:contextualSpacing/>
    </w:pPr>
  </w:style>
  <w:style w:type="paragraph" w:styleId="a4">
    <w:name w:val="Body Text Indent"/>
    <w:basedOn w:val="a"/>
    <w:link w:val="a5"/>
    <w:rsid w:val="00BC54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C54B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B8"/>
    <w:pPr>
      <w:ind w:left="720"/>
      <w:contextualSpacing/>
    </w:pPr>
  </w:style>
  <w:style w:type="paragraph" w:styleId="a4">
    <w:name w:val="Body Text Indent"/>
    <w:basedOn w:val="a"/>
    <w:link w:val="a5"/>
    <w:rsid w:val="00BC54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C54B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Золотарёва Татьяна Сергеевна</cp:lastModifiedBy>
  <cp:revision>6</cp:revision>
  <dcterms:created xsi:type="dcterms:W3CDTF">2015-03-16T12:54:00Z</dcterms:created>
  <dcterms:modified xsi:type="dcterms:W3CDTF">2016-10-06T06:28:00Z</dcterms:modified>
</cp:coreProperties>
</file>